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2F3" w:rsidRDefault="00D112F3" w:rsidP="00D112F3">
      <w:pPr>
        <w:pStyle w:val="a3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bookmarkStart w:id="0" w:name="_GoBack"/>
      <w:bookmarkEnd w:id="0"/>
    </w:p>
    <w:p w:rsidR="00D112F3" w:rsidRPr="004E1211" w:rsidRDefault="00D112F3" w:rsidP="00D112F3">
      <w:pPr>
        <w:pStyle w:val="a3"/>
        <w:jc w:val="right"/>
        <w:rPr>
          <w:rFonts w:ascii="Times New Roman" w:hAnsi="Times New Roman" w:cs="Times New Roman"/>
          <w:spacing w:val="-2"/>
          <w:sz w:val="26"/>
          <w:szCs w:val="26"/>
        </w:rPr>
      </w:pPr>
      <w:r w:rsidRPr="004E1211">
        <w:rPr>
          <w:rFonts w:ascii="Times New Roman" w:hAnsi="Times New Roman" w:cs="Times New Roman"/>
          <w:spacing w:val="-2"/>
          <w:sz w:val="26"/>
          <w:szCs w:val="26"/>
        </w:rPr>
        <w:t>Проект</w:t>
      </w:r>
    </w:p>
    <w:p w:rsidR="00D112F3" w:rsidRDefault="00D112F3" w:rsidP="00D112F3">
      <w:pPr>
        <w:pStyle w:val="a3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</w:p>
    <w:p w:rsidR="00D112F3" w:rsidRPr="004E1211" w:rsidRDefault="00D112F3" w:rsidP="00D112F3">
      <w:pPr>
        <w:pStyle w:val="a3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D112F3" w:rsidRPr="004E1211" w:rsidRDefault="00D112F3" w:rsidP="00D112F3">
      <w:pPr>
        <w:pStyle w:val="a3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4E1211">
        <w:rPr>
          <w:rFonts w:ascii="Times New Roman" w:hAnsi="Times New Roman" w:cs="Times New Roman"/>
          <w:b/>
          <w:spacing w:val="-2"/>
          <w:sz w:val="26"/>
          <w:szCs w:val="26"/>
        </w:rPr>
        <w:t>О внесении изменений в Закон Челябинской области</w:t>
      </w:r>
    </w:p>
    <w:p w:rsidR="00D112F3" w:rsidRPr="004E1211" w:rsidRDefault="00D112F3" w:rsidP="00D112F3">
      <w:pPr>
        <w:pStyle w:val="a3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4E1211">
        <w:rPr>
          <w:rFonts w:ascii="Times New Roman" w:hAnsi="Times New Roman" w:cs="Times New Roman"/>
          <w:b/>
          <w:spacing w:val="-2"/>
          <w:sz w:val="26"/>
          <w:szCs w:val="26"/>
        </w:rPr>
        <w:t>«О пользовании недрами на территории Челябинской области»</w:t>
      </w:r>
    </w:p>
    <w:p w:rsidR="00D112F3" w:rsidRPr="004E1211" w:rsidRDefault="00D112F3" w:rsidP="00D112F3">
      <w:pPr>
        <w:pStyle w:val="a3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D112F3" w:rsidRPr="004E1211" w:rsidRDefault="00D112F3" w:rsidP="00953B3C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3D7D04" w:rsidRDefault="00D112F3" w:rsidP="00E67469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0"/>
        <w:rPr>
          <w:rFonts w:ascii="Times New Roman" w:hAnsi="Times New Roman" w:cs="Times New Roman"/>
          <w:spacing w:val="-2"/>
          <w:sz w:val="26"/>
          <w:szCs w:val="26"/>
        </w:rPr>
      </w:pPr>
      <w:r w:rsidRPr="004E1211">
        <w:rPr>
          <w:rFonts w:ascii="Times New Roman" w:hAnsi="Times New Roman" w:cs="Times New Roman"/>
          <w:b/>
          <w:spacing w:val="-2"/>
          <w:sz w:val="26"/>
          <w:szCs w:val="26"/>
        </w:rPr>
        <w:t>Статья 1.</w:t>
      </w:r>
      <w:r w:rsidRPr="004E121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53B3C">
        <w:rPr>
          <w:rFonts w:ascii="Times New Roman" w:hAnsi="Times New Roman" w:cs="Times New Roman"/>
          <w:spacing w:val="-2"/>
          <w:sz w:val="26"/>
          <w:szCs w:val="26"/>
        </w:rPr>
        <w:t xml:space="preserve">       </w:t>
      </w:r>
      <w:r w:rsidRPr="004E1211">
        <w:rPr>
          <w:rFonts w:ascii="Times New Roman" w:hAnsi="Times New Roman" w:cs="Times New Roman"/>
          <w:spacing w:val="-2"/>
          <w:sz w:val="26"/>
          <w:szCs w:val="26"/>
        </w:rPr>
        <w:t xml:space="preserve">Внести в Закон Челябинской области от 29 марта 2012 года </w:t>
      </w:r>
      <w:r w:rsidR="00953B3C">
        <w:rPr>
          <w:rFonts w:ascii="Times New Roman" w:hAnsi="Times New Roman" w:cs="Times New Roman"/>
          <w:spacing w:val="-2"/>
          <w:sz w:val="26"/>
          <w:szCs w:val="26"/>
        </w:rPr>
        <w:br/>
      </w:r>
      <w:r w:rsidRPr="004E1211">
        <w:rPr>
          <w:rFonts w:ascii="Times New Roman" w:hAnsi="Times New Roman" w:cs="Times New Roman"/>
          <w:spacing w:val="-2"/>
          <w:sz w:val="26"/>
          <w:szCs w:val="26"/>
        </w:rPr>
        <w:t>№ 294–ЗО «О пользовании недрами на территории Челябинской области» (</w:t>
      </w:r>
      <w:proofErr w:type="spellStart"/>
      <w:r w:rsidRPr="004E1211">
        <w:rPr>
          <w:rFonts w:ascii="Times New Roman" w:hAnsi="Times New Roman" w:cs="Times New Roman"/>
          <w:spacing w:val="-2"/>
          <w:sz w:val="26"/>
          <w:szCs w:val="26"/>
        </w:rPr>
        <w:t>Южн</w:t>
      </w:r>
      <w:r w:rsidRPr="004E1211"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4E1211">
        <w:rPr>
          <w:rFonts w:ascii="Times New Roman" w:hAnsi="Times New Roman" w:cs="Times New Roman"/>
          <w:spacing w:val="-2"/>
          <w:sz w:val="26"/>
          <w:szCs w:val="26"/>
        </w:rPr>
        <w:t>уральская</w:t>
      </w:r>
      <w:proofErr w:type="spellEnd"/>
      <w:r w:rsidRPr="004E1211">
        <w:rPr>
          <w:rFonts w:ascii="Times New Roman" w:hAnsi="Times New Roman" w:cs="Times New Roman"/>
          <w:spacing w:val="-2"/>
          <w:sz w:val="26"/>
          <w:szCs w:val="26"/>
        </w:rPr>
        <w:t xml:space="preserve"> панорама, </w:t>
      </w:r>
      <w:proofErr w:type="spellStart"/>
      <w:r w:rsidRPr="004E1211">
        <w:rPr>
          <w:rFonts w:ascii="Times New Roman" w:hAnsi="Times New Roman" w:cs="Times New Roman"/>
          <w:spacing w:val="-2"/>
          <w:sz w:val="26"/>
          <w:szCs w:val="26"/>
        </w:rPr>
        <w:t>Южноуральская</w:t>
      </w:r>
      <w:proofErr w:type="spellEnd"/>
      <w:r w:rsidRPr="004E1211">
        <w:rPr>
          <w:rFonts w:ascii="Times New Roman" w:hAnsi="Times New Roman" w:cs="Times New Roman"/>
          <w:spacing w:val="-2"/>
          <w:sz w:val="26"/>
          <w:szCs w:val="26"/>
        </w:rPr>
        <w:t xml:space="preserve"> панорама, 2012, 17 апреля; 2013, 13 июня; 8 о</w:t>
      </w:r>
      <w:r w:rsidRPr="004E1211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4E1211">
        <w:rPr>
          <w:rFonts w:ascii="Times New Roman" w:hAnsi="Times New Roman" w:cs="Times New Roman"/>
          <w:spacing w:val="-2"/>
          <w:sz w:val="26"/>
          <w:szCs w:val="26"/>
        </w:rPr>
        <w:t>тября; 15 октября; 2014, 13 марта; 11 сентября; 11 декабря; 2015, 11 апреля</w:t>
      </w:r>
      <w:r w:rsidR="00953B3C">
        <w:rPr>
          <w:rFonts w:ascii="Times New Roman" w:hAnsi="Times New Roman" w:cs="Times New Roman"/>
          <w:spacing w:val="-2"/>
          <w:sz w:val="26"/>
          <w:szCs w:val="26"/>
        </w:rPr>
        <w:t xml:space="preserve">, </w:t>
      </w:r>
      <w:r w:rsidR="00E67469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</w:t>
      </w:r>
      <w:r w:rsidR="00E67469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E67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ный интернет-портал правовой информации (www.pravo.gov.ru), </w:t>
      </w:r>
      <w:r w:rsidR="00BE3784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декабря</w:t>
      </w:r>
      <w:r w:rsidR="00BE37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2015 №</w:t>
      </w:r>
      <w:r w:rsid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E3784">
        <w:rPr>
          <w:rFonts w:ascii="Times New Roman" w:eastAsia="Times New Roman" w:hAnsi="Times New Roman" w:cs="Times New Roman"/>
          <w:sz w:val="26"/>
          <w:szCs w:val="26"/>
          <w:lang w:eastAsia="ru-RU"/>
        </w:rPr>
        <w:t>7400201512030012; 2</w:t>
      </w:r>
      <w:r w:rsid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марта</w:t>
      </w:r>
      <w:r w:rsidR="00BE37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2016 № 7400201603020004; </w:t>
      </w:r>
      <w:r w:rsidR="00E67469">
        <w:rPr>
          <w:rFonts w:ascii="Times New Roman" w:eastAsia="Times New Roman" w:hAnsi="Times New Roman" w:cs="Times New Roman"/>
          <w:sz w:val="26"/>
          <w:szCs w:val="26"/>
          <w:lang w:eastAsia="ru-RU"/>
        </w:rPr>
        <w:t>3 ноября 2016 года №</w:t>
      </w:r>
      <w:r w:rsid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67469">
        <w:rPr>
          <w:rFonts w:ascii="Times New Roman" w:eastAsia="Times New Roman" w:hAnsi="Times New Roman" w:cs="Times New Roman"/>
          <w:sz w:val="26"/>
          <w:szCs w:val="26"/>
          <w:lang w:eastAsia="ru-RU"/>
        </w:rPr>
        <w:t>740020161103000</w:t>
      </w:r>
      <w:r w:rsidR="00BE378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67469">
        <w:rPr>
          <w:rFonts w:ascii="Times New Roman" w:eastAsia="Times New Roman" w:hAnsi="Times New Roman" w:cs="Times New Roman"/>
          <w:sz w:val="26"/>
          <w:szCs w:val="26"/>
          <w:lang w:eastAsia="ru-RU"/>
        </w:rPr>
        <w:t>; 2</w:t>
      </w:r>
      <w:r w:rsidR="00BE3784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E67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декабря 2016 № </w:t>
      </w:r>
      <w:r w:rsidR="00E67469" w:rsidRPr="00E67469">
        <w:rPr>
          <w:rStyle w:val="information"/>
          <w:rFonts w:ascii="Times New Roman" w:hAnsi="Times New Roman" w:cs="Times New Roman"/>
          <w:sz w:val="26"/>
          <w:szCs w:val="26"/>
        </w:rPr>
        <w:t>7400201612290016</w:t>
      </w:r>
      <w:r w:rsidRPr="004E1211">
        <w:rPr>
          <w:rFonts w:ascii="Times New Roman" w:hAnsi="Times New Roman" w:cs="Times New Roman"/>
          <w:spacing w:val="-2"/>
          <w:sz w:val="26"/>
          <w:szCs w:val="26"/>
        </w:rPr>
        <w:t>) следующие изменения:</w:t>
      </w:r>
    </w:p>
    <w:p w:rsidR="00E67469" w:rsidRDefault="00E67469" w:rsidP="00E6746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6746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часть 2 </w:t>
      </w:r>
      <w:hyperlink r:id="rId7" w:history="1">
        <w:r w:rsidRPr="00E6746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стать</w:t>
        </w:r>
        <w:r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и</w:t>
        </w:r>
        <w:r w:rsidRPr="00E6746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7</w:t>
        </w:r>
      </w:hyperlink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дополнить пунктом 7 следующего содержания:</w:t>
      </w:r>
    </w:p>
    <w:p w:rsidR="00E67469" w:rsidRDefault="00E67469" w:rsidP="00DA60C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«7) </w:t>
      </w:r>
      <w:r w:rsidR="00DA6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пользование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</w:t>
      </w:r>
      <w:r w:rsidR="00DA60C9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недр </w:t>
      </w:r>
      <w:r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местного значения  для разведки и добычи общ</w:t>
      </w:r>
      <w:r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распространенных полезных ископаем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ых, необходимых для целей выполнения работ по строительству, реконструкции, капитальному ремонту, ремонту и содержанию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томобильных дорог общего пользования, осуществляемых на основании гражданско-правовых договоров на выполнение указанных работ, заключенных в соответствии с Федеральным </w:t>
      </w:r>
      <w:hyperlink r:id="rId8" w:history="1">
        <w:r w:rsidRPr="00DA60C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законом</w:t>
        </w:r>
      </w:hyperlink>
      <w:r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 5 апреля 2013 года </w:t>
      </w:r>
      <w:r w:rsidR="00DA60C9"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</w:t>
      </w:r>
      <w:r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44-ФЗ </w:t>
      </w:r>
      <w:r w:rsidR="00DA60C9"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</w:t>
      </w:r>
      <w:r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контрактной системе в сф</w:t>
      </w:r>
      <w:r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 закупок товаров, работ</w:t>
      </w:r>
      <w:proofErr w:type="gramEnd"/>
      <w:r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услуг для обеспечения государственных и муниципальных нужд</w:t>
      </w:r>
      <w:r w:rsidR="00DA60C9"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или Федеральным </w:t>
      </w:r>
      <w:hyperlink r:id="rId9" w:history="1">
        <w:r w:rsidRPr="00DA60C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законом</w:t>
        </w:r>
      </w:hyperlink>
      <w:r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 18 июля 2011 года </w:t>
      </w:r>
      <w:r w:rsidR="00DA60C9"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</w:t>
      </w:r>
      <w:r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223-ФЗ </w:t>
      </w:r>
      <w:r w:rsidR="00DA60C9"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</w:t>
      </w:r>
      <w:r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закупках тов</w:t>
      </w:r>
      <w:r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ров, работ, услуг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отдельными видами юридических лиц</w:t>
      </w:r>
      <w:r w:rsidR="00DA60C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gramStart"/>
      <w:r w:rsidR="00DA60C9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proofErr w:type="gramEnd"/>
      <w:r w:rsidR="00DA60C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A60C9" w:rsidRDefault="00DA60C9" w:rsidP="00DA60C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 часть 2 статьи 8 дополнить пунктом 4 следующего содержания:</w:t>
      </w:r>
    </w:p>
    <w:p w:rsidR="00DA60C9" w:rsidRDefault="00DA60C9" w:rsidP="00DA60C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«4) разведки и добычи общераспространенных полезных ископаемых, </w:t>
      </w:r>
      <w:r w:rsidRPr="00DA60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которые </w:t>
      </w:r>
      <w:r w:rsidR="00490EFA" w:rsidRPr="00645DF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предоставлены в пользование в соответствии с пунктом 7 части 2 статьи 7 настоящего Закона</w:t>
      </w:r>
      <w:r w:rsidRPr="00645DF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- на срок выполнения соот</w:t>
      </w:r>
      <w:r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ветствующих работ по строительству, реконстру</w:t>
      </w:r>
      <w:r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капитальному ремонту, ремонту и содержанию автомобильных дорог общего пользования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.»;</w:t>
      </w:r>
      <w:proofErr w:type="gramEnd"/>
    </w:p>
    <w:p w:rsidR="001C6ED4" w:rsidRDefault="00DA60C9" w:rsidP="00DA60C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стать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A60C9" w:rsidRPr="00994DC1" w:rsidRDefault="001C6ED4" w:rsidP="00DA60C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часть 1 </w:t>
      </w:r>
      <w:r w:rsidR="00DA60C9"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дополнить пунктом 4 следующего содержания:</w:t>
      </w:r>
    </w:p>
    <w:p w:rsidR="00DA60C9" w:rsidRDefault="00DA60C9" w:rsidP="00DA60C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«4) на участок недр местного </w:t>
      </w:r>
      <w:r w:rsidRPr="008A48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значения, </w:t>
      </w:r>
      <w:r w:rsidR="008A4866" w:rsidRPr="008A486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содержащий</w:t>
      </w:r>
      <w:r w:rsidR="008A4866"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общераспространенные п</w:t>
      </w:r>
      <w:r w:rsidR="008A4866"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8A4866"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>лезные ископаемые</w:t>
      </w:r>
      <w:r w:rsidR="008A4866" w:rsidRPr="008A48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C6ED4" w:rsidRPr="008A48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который</w:t>
      </w:r>
      <w:r w:rsidR="001C6ED4"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предоставляется для разведки и добычи общераспр</w:t>
      </w:r>
      <w:r w:rsidR="001C6ED4"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C6ED4"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страненных полезных </w:t>
      </w:r>
      <w:r w:rsidR="001C6ED4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ископаемых, </w:t>
      </w:r>
      <w:r w:rsidR="00655A71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объеме и </w:t>
      </w:r>
      <w:r w:rsidR="001C6ED4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целей выполнения работ по стро</w:t>
      </w:r>
      <w:r w:rsidR="001C6ED4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C6ED4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тельству, реконструкции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капитальному ремонту, ремонту и содержанию автом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бильных дорог </w:t>
      </w:r>
      <w:r w:rsidR="001C6ED4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общего пользования</w:t>
      </w:r>
      <w:r w:rsidR="00490EFA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6ED4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- юридически</w:t>
      </w:r>
      <w:r w:rsidR="00855228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="001C6ED4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лица</w:t>
      </w:r>
      <w:r w:rsidR="00855228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="001C6ED4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которыми заключены гражданско-правовы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договоры на выполнение работ по строительству, реконстру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ции, капитальному ремонту, ремонту и содержанию автомобильных дорог общего пользования</w:t>
      </w:r>
      <w:proofErr w:type="gramEnd"/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Федеральным </w:t>
      </w:r>
      <w:hyperlink r:id="rId10" w:history="1">
        <w:r w:rsidR="001C6ED4" w:rsidRPr="00D84D7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законом</w:t>
        </w:r>
      </w:hyperlink>
      <w:r w:rsidR="001C6ED4" w:rsidRPr="00D84D7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5 апреля 2013 года 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44-ФЗ 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>О контрактной системе в сфере закупок товаров, работ, услуг для обеспечения гос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>дарственных и муниципальных нужд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Федеральным </w:t>
      </w:r>
      <w:hyperlink r:id="rId11" w:history="1">
        <w:r w:rsidR="001C6ED4" w:rsidRPr="00D84D7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законом</w:t>
        </w:r>
      </w:hyperlink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18 июля 2011 г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 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223-ФЗ 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>О закупках товаров, работ, услуг отдельными видами юридических лиц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gramStart"/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gramEnd"/>
      <w:r w:rsidR="001C6ED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C6ED4" w:rsidRPr="00994DC1" w:rsidRDefault="001C6ED4" w:rsidP="00DA60C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часть 3 </w:t>
      </w:r>
      <w:r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дополнить пунктом 13 следующего содержания:</w:t>
      </w:r>
    </w:p>
    <w:p w:rsidR="001C6ED4" w:rsidRDefault="001C6ED4" w:rsidP="00DA60C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>«13) в случае подачи заявки на участок недр местного значения, содержащий общераспространенны</w:t>
      </w:r>
      <w:r w:rsidR="00325C1C"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полезны</w:t>
      </w:r>
      <w:r w:rsidR="00325C1C"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ископаемы</w:t>
      </w:r>
      <w:r w:rsidR="00325C1C"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BE378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разведки и добычи общераспр</w:t>
      </w:r>
      <w:r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страненных полезных ископаемых, необходимых для целей выполнения работ по строительству, реконструкции, капитальному ремонту, ремонту и содержанию авт</w:t>
      </w:r>
      <w:r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994DC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мобильных дорог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общего пользования – копии гражданско-правовых договоров</w:t>
      </w:r>
      <w:r w:rsidR="00D84D7E" w:rsidRP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работ по строительству, реконструкции, капитальному ремонту, ремонту и содержанию автомобильных дорог общего пользования</w:t>
      </w:r>
      <w:r w:rsidR="00BE378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заключенных в соотве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ствии с</w:t>
      </w:r>
      <w:proofErr w:type="gramEnd"/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Федеральным </w:t>
      </w:r>
      <w:hyperlink r:id="rId12" w:history="1">
        <w:r w:rsidR="00D84D7E" w:rsidRPr="00D84D7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законом</w:t>
        </w:r>
      </w:hyperlink>
      <w:r w:rsidR="00D84D7E" w:rsidRPr="00D84D7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>т 5 апреля 2013 года № 44-ФЗ «О контрактной сист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>ме в сфере закупок товаров, работ, услуг для обеспечения государственных и мун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ципальных нужд» или Федеральным </w:t>
      </w:r>
      <w:hyperlink r:id="rId13" w:history="1">
        <w:r w:rsidR="00D84D7E" w:rsidRPr="00D84D7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законом</w:t>
        </w:r>
      </w:hyperlink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18 июля 2011 года № 223-ФЗ </w:t>
      </w:r>
      <w:r w:rsidR="00D84D7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«О закупках товаров, работ, услуг отдельными видами юридических лиц</w:t>
      </w:r>
      <w:r w:rsidR="00D84D7E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02332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копии проект</w:t>
      </w:r>
      <w:r w:rsidR="00BE3784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ной документации, подготовленной для </w:t>
      </w:r>
      <w:r w:rsidR="00D02332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строительств</w:t>
      </w:r>
      <w:r w:rsidR="00BE3784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02332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реконструкци</w:t>
      </w:r>
      <w:r w:rsidR="00BE3784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02332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кап</w:t>
      </w:r>
      <w:r w:rsidR="00D02332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02332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тальн</w:t>
      </w:r>
      <w:r w:rsidR="00BE3784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D02332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ремонт</w:t>
      </w:r>
      <w:r w:rsidR="00BE3784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02332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ремонт и содержани</w:t>
      </w:r>
      <w:r w:rsidR="00BE3784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D02332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</w:t>
      </w:r>
      <w:r w:rsidR="00D84D7E" w:rsidRPr="00645DFF">
        <w:rPr>
          <w:rFonts w:ascii="Times New Roman" w:eastAsia="Times New Roman" w:hAnsi="Times New Roman" w:cs="Times New Roman"/>
          <w:sz w:val="26"/>
          <w:szCs w:val="26"/>
          <w:lang w:eastAsia="ru-RU"/>
        </w:rPr>
        <w:t>.»;</w:t>
      </w:r>
      <w:proofErr w:type="gramEnd"/>
    </w:p>
    <w:p w:rsidR="00D84D7E" w:rsidRDefault="00D84D7E" w:rsidP="00DA60C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 4 после цифр «8 – 11» дополнить цифрой «</w:t>
      </w:r>
      <w:r w:rsidR="00BE378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13». </w:t>
      </w:r>
    </w:p>
    <w:p w:rsidR="00DA60C9" w:rsidRDefault="00DA60C9" w:rsidP="00DA60C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4D7E" w:rsidRDefault="00D84D7E" w:rsidP="00D84D7E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4D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Статья 2.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Настоящий Закон вступает в силу со дня его официального опубл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кования.</w:t>
      </w:r>
    </w:p>
    <w:p w:rsidR="00D84D7E" w:rsidRDefault="00D84D7E" w:rsidP="00D8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4D7E" w:rsidRDefault="00D84D7E" w:rsidP="00D8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4D7E" w:rsidRDefault="00D84D7E" w:rsidP="00D8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4D7E" w:rsidRDefault="00D84D7E" w:rsidP="00D8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4D7E" w:rsidRDefault="00D84D7E" w:rsidP="00D8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Губернатор</w:t>
      </w:r>
    </w:p>
    <w:p w:rsidR="00D84D7E" w:rsidRDefault="00D84D7E" w:rsidP="00D8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Челябинской области                                                                                  Б.А. Дубровский </w:t>
      </w:r>
    </w:p>
    <w:sectPr w:rsidR="00D84D7E" w:rsidSect="00385C8A">
      <w:footerReference w:type="default" r:id="rId1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DBF" w:rsidRDefault="009D7DBF" w:rsidP="00D84D7E">
      <w:pPr>
        <w:spacing w:after="0" w:line="240" w:lineRule="auto"/>
      </w:pPr>
      <w:r>
        <w:separator/>
      </w:r>
    </w:p>
  </w:endnote>
  <w:endnote w:type="continuationSeparator" w:id="0">
    <w:p w:rsidR="009D7DBF" w:rsidRDefault="009D7DBF" w:rsidP="00D8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368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D84D7E" w:rsidRPr="00D84D7E" w:rsidRDefault="003227A3">
        <w:pPr>
          <w:pStyle w:val="a6"/>
          <w:jc w:val="right"/>
          <w:rPr>
            <w:rFonts w:ascii="Times New Roman" w:hAnsi="Times New Roman" w:cs="Times New Roman"/>
            <w:sz w:val="26"/>
            <w:szCs w:val="26"/>
          </w:rPr>
        </w:pPr>
        <w:r w:rsidRPr="00D84D7E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84D7E" w:rsidRPr="00D84D7E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D84D7E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71E13">
          <w:rPr>
            <w:rFonts w:ascii="Times New Roman" w:hAnsi="Times New Roman" w:cs="Times New Roman"/>
            <w:noProof/>
            <w:sz w:val="26"/>
            <w:szCs w:val="26"/>
          </w:rPr>
          <w:t>1</w:t>
        </w:r>
        <w:r w:rsidRPr="00D84D7E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DBF" w:rsidRDefault="009D7DBF" w:rsidP="00D84D7E">
      <w:pPr>
        <w:spacing w:after="0" w:line="240" w:lineRule="auto"/>
      </w:pPr>
      <w:r>
        <w:separator/>
      </w:r>
    </w:p>
  </w:footnote>
  <w:footnote w:type="continuationSeparator" w:id="0">
    <w:p w:rsidR="009D7DBF" w:rsidRDefault="009D7DBF" w:rsidP="00D84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F3"/>
    <w:rsid w:val="000443BD"/>
    <w:rsid w:val="0009769E"/>
    <w:rsid w:val="000F1076"/>
    <w:rsid w:val="00144B55"/>
    <w:rsid w:val="001C6ED4"/>
    <w:rsid w:val="001F6DAF"/>
    <w:rsid w:val="002A0939"/>
    <w:rsid w:val="002E4121"/>
    <w:rsid w:val="002F48BB"/>
    <w:rsid w:val="003227A3"/>
    <w:rsid w:val="00325C1C"/>
    <w:rsid w:val="00334A6A"/>
    <w:rsid w:val="00371E13"/>
    <w:rsid w:val="00385C8A"/>
    <w:rsid w:val="003D7D04"/>
    <w:rsid w:val="003F1DF2"/>
    <w:rsid w:val="00490EFA"/>
    <w:rsid w:val="004B55B4"/>
    <w:rsid w:val="004E7D0C"/>
    <w:rsid w:val="005847D9"/>
    <w:rsid w:val="00645DFF"/>
    <w:rsid w:val="00655A71"/>
    <w:rsid w:val="00855228"/>
    <w:rsid w:val="008A4866"/>
    <w:rsid w:val="008F21AE"/>
    <w:rsid w:val="00937A3C"/>
    <w:rsid w:val="00953B3C"/>
    <w:rsid w:val="00994DC1"/>
    <w:rsid w:val="009B572C"/>
    <w:rsid w:val="009D7DBF"/>
    <w:rsid w:val="00AF0DD6"/>
    <w:rsid w:val="00BE3784"/>
    <w:rsid w:val="00CD3E45"/>
    <w:rsid w:val="00D02332"/>
    <w:rsid w:val="00D112F3"/>
    <w:rsid w:val="00D37946"/>
    <w:rsid w:val="00D62B57"/>
    <w:rsid w:val="00D84D7E"/>
    <w:rsid w:val="00DA60C9"/>
    <w:rsid w:val="00DF056F"/>
    <w:rsid w:val="00E02154"/>
    <w:rsid w:val="00E67469"/>
    <w:rsid w:val="00E9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12F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2F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formation">
    <w:name w:val="information"/>
    <w:basedOn w:val="a0"/>
    <w:rsid w:val="00E67469"/>
  </w:style>
  <w:style w:type="paragraph" w:styleId="a4">
    <w:name w:val="header"/>
    <w:basedOn w:val="a"/>
    <w:link w:val="a5"/>
    <w:rsid w:val="00D84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D84D7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D84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D7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rsid w:val="00E9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97317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12F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2F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formation">
    <w:name w:val="information"/>
    <w:basedOn w:val="a0"/>
    <w:rsid w:val="00E67469"/>
  </w:style>
  <w:style w:type="paragraph" w:styleId="a4">
    <w:name w:val="header"/>
    <w:basedOn w:val="a"/>
    <w:link w:val="a5"/>
    <w:rsid w:val="00D84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D84D7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D84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D7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rsid w:val="00E9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97317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0AE0082F70CC50C4D928958B32F6D159E64CF61C3110B9CAF78F90B3S4U9J" TargetMode="External"/><Relationship Id="rId13" Type="http://schemas.openxmlformats.org/officeDocument/2006/relationships/hyperlink" Target="consultantplus://offline/ref=6F1E99221739F610BD8773818D70AD57672F95892FBAEDC41CABA7D84Fo4oD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713C47D8A7F8C2CA0188696000DE191DCBEDB9E87EA84AA679779275DA32C5D11317BEF5218EB834FCE15CBCPBJ" TargetMode="External"/><Relationship Id="rId12" Type="http://schemas.openxmlformats.org/officeDocument/2006/relationships/hyperlink" Target="consultantplus://offline/ref=6F1E99221739F610BD8773818D70AD57672F9A8121B1EDC41CABA7D84Fo4oDJ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F1E99221739F610BD8773818D70AD57672F95892FBAEDC41CABA7D84Fo4oDJ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F1E99221739F610BD8773818D70AD57672F9A8121B1EDC41CABA7D84Fo4o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0AE0082F70CC50C4D928958B32F6D159E643FE123A10B9CAF78F90B3S4U9J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Носкова Е.А.</dc:creator>
  <cp:keywords/>
  <dc:description/>
  <cp:lastModifiedBy>Груненкова Нина Александровна</cp:lastModifiedBy>
  <cp:revision>2</cp:revision>
  <cp:lastPrinted>2017-07-26T09:51:00Z</cp:lastPrinted>
  <dcterms:created xsi:type="dcterms:W3CDTF">2017-08-22T05:39:00Z</dcterms:created>
  <dcterms:modified xsi:type="dcterms:W3CDTF">2017-08-22T05:39:00Z</dcterms:modified>
</cp:coreProperties>
</file>